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AB326D" w:rsidTr="00AB326D">
        <w:tc>
          <w:tcPr>
            <w:tcW w:w="14786" w:type="dxa"/>
          </w:tcPr>
          <w:p w:rsidR="00AB326D" w:rsidRDefault="00DA62AC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AB326D" w:rsidRDefault="00DB16B1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AB326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аспоряжением администрации муниципального района </w:t>
            </w:r>
          </w:p>
          <w:p w:rsidR="00AB326D" w:rsidRDefault="00E626F8" w:rsidP="00AB326D">
            <w:pPr>
              <w:ind w:left="0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30.08.2024  № 224</w:t>
            </w:r>
            <w:bookmarkStart w:id="0" w:name="_GoBack"/>
            <w:bookmarkEnd w:id="0"/>
          </w:p>
        </w:tc>
      </w:tr>
    </w:tbl>
    <w:p w:rsidR="00046C6A" w:rsidRDefault="00046C6A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B326D" w:rsidRPr="00983DF1" w:rsidRDefault="00AB326D" w:rsidP="00046C6A">
      <w:pPr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A62AC" w:rsidRDefault="00DA62AC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DA62AC" w:rsidRPr="00DA62AC" w:rsidRDefault="00DA62AC" w:rsidP="00DA62AC">
      <w:pPr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(«дорожн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A62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по снижению комплаенс-рисков в </w:t>
      </w:r>
      <w:r w:rsidRPr="00DA62AC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Pr="00DA62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«Биробиджанский муниципальный район» Еврейской автономной области</w:t>
      </w:r>
      <w:r w:rsidRPr="00DA62A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62AC">
        <w:rPr>
          <w:rFonts w:ascii="Times New Roman" w:eastAsia="Calibri" w:hAnsi="Times New Roman" w:cs="Times New Roman"/>
          <w:sz w:val="28"/>
          <w:szCs w:val="28"/>
        </w:rPr>
        <w:t>на 202</w:t>
      </w:r>
      <w:r w:rsidR="00842B29">
        <w:rPr>
          <w:rFonts w:ascii="Times New Roman" w:eastAsia="Calibri" w:hAnsi="Times New Roman" w:cs="Times New Roman"/>
          <w:sz w:val="28"/>
          <w:szCs w:val="28"/>
        </w:rPr>
        <w:t>5</w:t>
      </w:r>
      <w:r w:rsidRPr="00DA62A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46C6A" w:rsidRPr="00FE01F2" w:rsidRDefault="00046C6A" w:rsidP="00046C6A">
      <w:pPr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12"/>
        <w:tblpPr w:leftFromText="181" w:rightFromText="181" w:vertAnchor="text" w:tblpX="-459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951"/>
        <w:gridCol w:w="2410"/>
        <w:gridCol w:w="2268"/>
        <w:gridCol w:w="1701"/>
        <w:gridCol w:w="1984"/>
        <w:gridCol w:w="1560"/>
        <w:gridCol w:w="1984"/>
        <w:gridCol w:w="1985"/>
      </w:tblGrid>
      <w:tr w:rsidR="005218E1" w:rsidRPr="00F94A5F" w:rsidTr="00AC7FCA">
        <w:trPr>
          <w:tblHeader/>
        </w:trPr>
        <w:tc>
          <w:tcPr>
            <w:tcW w:w="1951" w:type="dxa"/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Комплаенс-риск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Общие меры по минимизации и устранению рисков (согласно карте риска)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Предложенные действия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Необходимые ресурсы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Распределение ответственности и полномочий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Календарный план выполнения работ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Критерии качества работы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18E1" w:rsidRPr="00F94A5F" w:rsidRDefault="005218E1" w:rsidP="005218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Требования к обмену информацией и мониторингу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9A0EF1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Не проведение торгов по передаче хозяйствующим субъектам земельных участков в аренду</w:t>
            </w:r>
          </w:p>
        </w:tc>
        <w:tc>
          <w:tcPr>
            <w:tcW w:w="2410" w:type="dxa"/>
          </w:tcPr>
          <w:p w:rsidR="00303BA2" w:rsidRPr="00303BA2" w:rsidRDefault="00303BA2" w:rsidP="00303BA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1F756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начальником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2268" w:type="dxa"/>
          </w:tcPr>
          <w:p w:rsidR="00303BA2" w:rsidRPr="00303BA2" w:rsidRDefault="00303BA2" w:rsidP="00303BA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A56074" w:rsidRPr="00F94A5F" w:rsidRDefault="00BC083A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</w:t>
            </w:r>
          </w:p>
        </w:tc>
        <w:tc>
          <w:tcPr>
            <w:tcW w:w="1701" w:type="dxa"/>
          </w:tcPr>
          <w:p w:rsidR="005218E1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5218E1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4579AC" w:rsidRPr="00F94A5F" w:rsidRDefault="004579A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7572DD" w:rsidRPr="00F94A5F" w:rsidRDefault="007572DD" w:rsidP="00757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</w:t>
            </w:r>
            <w:r w:rsidR="005D0C95" w:rsidRPr="00F94A5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7572DD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</w:t>
            </w:r>
            <w:r w:rsidR="005D0C95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нормативных правовых актах и правовых актах администрации Биробиджанского муниципального района, регламентирующих </w:t>
            </w:r>
            <w:r w:rsidR="00B371D9" w:rsidRPr="00F94A5F">
              <w:rPr>
                <w:rFonts w:ascii="Times New Roman" w:hAnsi="Times New Roman" w:cs="Times New Roman"/>
                <w:sz w:val="20"/>
                <w:szCs w:val="20"/>
              </w:rPr>
              <w:t>вопросы функционирования антимонопольного комплаенса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A0074C" w:rsidRPr="00F94A5F" w:rsidRDefault="00BE5945" w:rsidP="00BC083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2268" w:type="dxa"/>
          </w:tcPr>
          <w:p w:rsidR="00BE5945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135-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ФЗ «О защите конкуренции».</w:t>
            </w:r>
          </w:p>
          <w:p w:rsidR="00BE5945" w:rsidRPr="00F94A5F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E5945" w:rsidRPr="00F94A5F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A0074C" w:rsidRPr="009A0EF1" w:rsidRDefault="00BE5945" w:rsidP="00BE5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Мониторинг и анализ выявленных нарушений антимонопольного законодательства</w:t>
            </w:r>
          </w:p>
        </w:tc>
        <w:tc>
          <w:tcPr>
            <w:tcW w:w="170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5D0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074C" w:rsidRPr="00F94A5F" w:rsidRDefault="00A0074C" w:rsidP="005D0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3605A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Дача согласия на заключение договора передачи прав и о</w:t>
            </w:r>
            <w:r w:rsidR="005A07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бязанностей по договору аренды </w:t>
            </w:r>
            <w:r w:rsidR="005A072A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земельного участка в нарушение порядка, установленного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C20EB" w:rsidRPr="006B6EC3" w:rsidRDefault="006B6EC3" w:rsidP="004C20E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требованиям антимонопольного законодательства</w:t>
            </w:r>
            <w:r w:rsidR="004C20EB" w:rsidRPr="00303BA2">
              <w:rPr>
                <w:rFonts w:ascii="Times New Roman" w:hAnsi="Times New Roman" w:cs="Times New Roman"/>
                <w:sz w:val="20"/>
                <w:szCs w:val="24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3605A9" w:rsidRDefault="006B6EC3" w:rsidP="003605A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A00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ресурсы не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22DC4" w:rsidRPr="00F94A5F" w:rsidRDefault="00622DC4" w:rsidP="00622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A007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22DC4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</w:t>
            </w:r>
            <w:r w:rsidR="005A072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правовых актах и правовых актах администрации 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0074C" w:rsidRPr="00F94A5F" w:rsidRDefault="00A0074C" w:rsidP="00A0074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0074C" w:rsidRPr="00F94A5F" w:rsidRDefault="00A0074C" w:rsidP="00A007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0074C" w:rsidRPr="00F94A5F" w:rsidTr="00AC7FCA">
        <w:trPr>
          <w:trHeight w:val="60"/>
        </w:trPr>
        <w:tc>
          <w:tcPr>
            <w:tcW w:w="1951" w:type="dxa"/>
          </w:tcPr>
          <w:p w:rsidR="00A0074C" w:rsidRPr="00F94A5F" w:rsidRDefault="003605A9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Земельным кодексом Российской Федерации, без проведения торгов</w:t>
            </w:r>
          </w:p>
        </w:tc>
        <w:tc>
          <w:tcPr>
            <w:tcW w:w="2410" w:type="dxa"/>
          </w:tcPr>
          <w:p w:rsidR="003605A9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осуществляющих организацию передачи земельного участка.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к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онтрол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начальником отдела по управлению муниципальным имуществом администрации Биробиджанского муниципального района за подготовкой документов специалистами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074C" w:rsidRPr="00F94A5F" w:rsidRDefault="003605A9" w:rsidP="00FB279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4"/>
              </w:rPr>
              <w:t>ов</w:t>
            </w:r>
          </w:p>
        </w:tc>
        <w:tc>
          <w:tcPr>
            <w:tcW w:w="2268" w:type="dxa"/>
          </w:tcPr>
          <w:p w:rsidR="00A82459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сотрудниками отдела по управлению муниципальным имуществом администрации Биробиджанского муниципального район</w:t>
            </w:r>
            <w:r w:rsidR="00A82459">
              <w:rPr>
                <w:rFonts w:ascii="Times New Roman" w:hAnsi="Times New Roman" w:cs="Times New Roman"/>
                <w:sz w:val="20"/>
                <w:szCs w:val="20"/>
              </w:rPr>
              <w:t xml:space="preserve">а положений Федерального закона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 26.07.2006 </w:t>
            </w:r>
          </w:p>
          <w:p w:rsidR="003605A9" w:rsidRPr="00F94A5F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</w:t>
            </w:r>
            <w:r w:rsidR="00A8245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ФЗ «О защите конкуренции».</w:t>
            </w:r>
          </w:p>
          <w:p w:rsidR="00842B29" w:rsidRDefault="003605A9" w:rsidP="003605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контроля за надлежащим соблюдением должностных обязанностей и требований антимонопольного законодат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0074C" w:rsidRPr="009A0EF1" w:rsidRDefault="00842B29" w:rsidP="00842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Проведение мероприятий по предотвращению конфликта интересов у работников.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05A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анализ выявленных нарушений антимонопольного </w:t>
            </w:r>
          </w:p>
        </w:tc>
        <w:tc>
          <w:tcPr>
            <w:tcW w:w="1701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074C" w:rsidRPr="00F94A5F" w:rsidRDefault="00A0074C" w:rsidP="00C331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074C" w:rsidRPr="00F94A5F" w:rsidRDefault="00A0074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074C" w:rsidRPr="00F94A5F" w:rsidRDefault="003605A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42B29" w:rsidRPr="00F94A5F" w:rsidTr="00AC7FCA">
        <w:trPr>
          <w:trHeight w:val="60"/>
        </w:trPr>
        <w:tc>
          <w:tcPr>
            <w:tcW w:w="1951" w:type="dxa"/>
          </w:tcPr>
          <w:p w:rsidR="00842B29" w:rsidRPr="00F94A5F" w:rsidRDefault="00842B29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842B29" w:rsidRPr="00F94A5F" w:rsidRDefault="00842B29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842B29" w:rsidRPr="00303BA2" w:rsidRDefault="00842B29" w:rsidP="005B788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</w:p>
        </w:tc>
        <w:tc>
          <w:tcPr>
            <w:tcW w:w="1701" w:type="dxa"/>
          </w:tcPr>
          <w:p w:rsidR="00842B29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42B29" w:rsidRPr="00F94A5F" w:rsidRDefault="00842B29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42B29" w:rsidRPr="00F94A5F" w:rsidRDefault="00842B29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42B29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42B29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Бездействие в виде непринятия мер по изъятию земельного участка,</w:t>
            </w:r>
            <w:r w:rsidR="001D6C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21267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2410" w:type="dxa"/>
          </w:tcPr>
          <w:p w:rsidR="00A21267" w:rsidRPr="00F94A5F" w:rsidRDefault="00842B29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</w:p>
          <w:p w:rsidR="00A21267" w:rsidRPr="00F94A5F" w:rsidRDefault="00C373A6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 w:rsidR="00C373A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A21267" w:rsidRPr="00F94A5F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работы.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Анализ судебной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практики и практики по административному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производству при</w:t>
            </w:r>
          </w:p>
          <w:p w:rsidR="00A21267" w:rsidRPr="00F94A5F" w:rsidRDefault="00A21267" w:rsidP="00A21267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разрешении споров по</w:t>
            </w:r>
          </w:p>
          <w:p w:rsidR="00A21267" w:rsidRDefault="00A21267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аналогичным ситуациям</w:t>
            </w:r>
            <w:r w:rsidR="001D6C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6CBE" w:rsidRPr="00F94A5F" w:rsidRDefault="001D6CBE" w:rsidP="00A21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2268" w:type="dxa"/>
          </w:tcPr>
          <w:p w:rsidR="005B7889" w:rsidRPr="006B6EC3" w:rsidRDefault="00842B29" w:rsidP="005B788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 xml:space="preserve">Обучение сотрудников отдела по управлению муниципальным имуществом </w:t>
            </w:r>
            <w:r w:rsidR="005B7889" w:rsidRPr="00303BA2">
              <w:rPr>
                <w:rFonts w:ascii="Times New Roman" w:hAnsi="Times New Roman" w:cs="Times New Roman"/>
                <w:sz w:val="20"/>
                <w:szCs w:val="24"/>
              </w:rPr>
              <w:t>администрации Биробиджанского муниципального района требованиям антимонопольного законодательства.</w:t>
            </w:r>
          </w:p>
          <w:p w:rsidR="00A21267" w:rsidRPr="009A0EF1" w:rsidRDefault="005B7889" w:rsidP="001D6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№ 135 ФЗ «О защите конкуренции». Осуществление начальником отдела по управлению муниципальным имуществом администрации Биробиджанского муниципального района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сотрудниками отдела должностных обязанностей</w:t>
            </w:r>
            <w:r w:rsidR="00E368A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</w:t>
            </w:r>
          </w:p>
        </w:tc>
        <w:tc>
          <w:tcPr>
            <w:tcW w:w="1701" w:type="dxa"/>
          </w:tcPr>
          <w:p w:rsidR="00A21267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 трудовые и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финансовые ресурсы не потребуются</w:t>
            </w:r>
          </w:p>
        </w:tc>
        <w:tc>
          <w:tcPr>
            <w:tcW w:w="1984" w:type="dxa"/>
          </w:tcPr>
          <w:p w:rsidR="00A21267" w:rsidRPr="00F94A5F" w:rsidRDefault="00842B29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 муниципальным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имуществом администрации Биробиджанского муниципального района</w:t>
            </w:r>
          </w:p>
        </w:tc>
        <w:tc>
          <w:tcPr>
            <w:tcW w:w="1560" w:type="dxa"/>
          </w:tcPr>
          <w:p w:rsidR="00842B29" w:rsidRPr="00F94A5F" w:rsidRDefault="00842B29" w:rsidP="00842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A21267" w:rsidRPr="00F94A5F" w:rsidRDefault="00A21267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21267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 комплаенс-риска,</w:t>
            </w:r>
            <w:r w:rsidR="001D6C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A21267" w:rsidRPr="00F94A5F" w:rsidRDefault="00842B2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 порядке,</w:t>
            </w:r>
            <w:r w:rsidR="001D6C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A21267" w:rsidRPr="009A0EF1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E368AA" w:rsidRPr="00F94A5F" w:rsidTr="00AC7FCA">
        <w:trPr>
          <w:trHeight w:val="60"/>
        </w:trPr>
        <w:tc>
          <w:tcPr>
            <w:tcW w:w="1951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368AA" w:rsidRPr="00303BA2" w:rsidRDefault="00E368AA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E368AA" w:rsidRPr="00F94A5F" w:rsidRDefault="001D6CBE" w:rsidP="00E368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</w:t>
            </w:r>
            <w:r w:rsidR="00E368A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368AA"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E368AA" w:rsidRPr="00F94A5F" w:rsidRDefault="00E368AA" w:rsidP="00E368A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368AA" w:rsidRPr="00F94A5F" w:rsidRDefault="00E368AA" w:rsidP="00E36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работы.</w:t>
            </w:r>
          </w:p>
          <w:p w:rsidR="00E368AA" w:rsidRDefault="00E368AA" w:rsidP="00E36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Мониторинг и анализ выявленных нарушений антимонопольного законодательства</w:t>
            </w:r>
            <w:r w:rsidR="001D6C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6CBE" w:rsidRPr="00303BA2" w:rsidRDefault="001D6CBE" w:rsidP="00E368A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701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68AA" w:rsidRPr="00F94A5F" w:rsidRDefault="00E368A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368AA" w:rsidRPr="00F94A5F" w:rsidRDefault="00E368A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368AA" w:rsidRPr="00F94A5F" w:rsidRDefault="00E368A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дополнительного</w:t>
            </w:r>
          </w:p>
          <w:p w:rsidR="00BC00AD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соглашения 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 договору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аренды земельного участка, которым изменяется вид разрешенного использования в нарушение норм, предусмотренных земельным  законодательством</w:t>
            </w:r>
          </w:p>
        </w:tc>
        <w:tc>
          <w:tcPr>
            <w:tcW w:w="2410" w:type="dxa"/>
          </w:tcPr>
          <w:p w:rsidR="006B6EC3" w:rsidRPr="00303BA2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0D0E9A" w:rsidRDefault="000D0E9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 w:rsidR="00FB2792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0D0E9A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2268" w:type="dxa"/>
          </w:tcPr>
          <w:p w:rsidR="006B6EC3" w:rsidRPr="00303BA2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сотрудников отдела по управлению муниципальным имуществом администрации Биробиджанского муниципального района требованиям антимонопольного законодательства.</w:t>
            </w:r>
          </w:p>
          <w:p w:rsidR="005218E1" w:rsidRPr="00F94A5F" w:rsidRDefault="00E769DA" w:rsidP="001D6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сотрудниками отдела по управлению муниципальным имуществом администрации Биробиджанского муниципального района положений Федерального закона от 26.07.2006 </w:t>
            </w:r>
            <w:r w:rsidR="00EC478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</w:p>
        </w:tc>
        <w:tc>
          <w:tcPr>
            <w:tcW w:w="1701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E769DA" w:rsidRPr="00F94A5F" w:rsidRDefault="00E769D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769DA" w:rsidRPr="00F94A5F" w:rsidRDefault="00E769DA" w:rsidP="00E76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E769DA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033FAC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1267" w:rsidRPr="00F94A5F" w:rsidRDefault="00A21267" w:rsidP="00A21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21267" w:rsidRPr="00F94A5F" w:rsidTr="00AC7FCA">
        <w:trPr>
          <w:trHeight w:val="60"/>
        </w:trPr>
        <w:tc>
          <w:tcPr>
            <w:tcW w:w="1951" w:type="dxa"/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21267" w:rsidRPr="00F94A5F" w:rsidRDefault="001D6CBE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внутреннего контроля за надлежащим соблюдением 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D0E9A" w:rsidRPr="00F94A5F" w:rsidRDefault="001D6CBE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ФЗ «О защите конкуренции». Осуществление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</w:t>
            </w:r>
            <w:r w:rsidR="000D0E9A" w:rsidRPr="00F94A5F">
              <w:rPr>
                <w:rFonts w:ascii="Times New Roman" w:hAnsi="Times New Roman" w:cs="Times New Roman"/>
                <w:sz w:val="20"/>
                <w:szCs w:val="20"/>
              </w:rPr>
              <w:t>района внутреннего контроля за надлежащим соблюдением должностных обязанностей и требований антимонопольного законодательства</w:t>
            </w:r>
            <w:r w:rsidR="000D0E9A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отдела.</w:t>
            </w:r>
          </w:p>
          <w:p w:rsidR="00A21267" w:rsidRDefault="000D0E9A" w:rsidP="000D0E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Мониторинг и анализ выявленных </w:t>
            </w:r>
            <w:r w:rsidR="00A21267" w:rsidRPr="00F94A5F">
              <w:rPr>
                <w:rFonts w:ascii="Times New Roman" w:hAnsi="Times New Roman" w:cs="Times New Roman"/>
                <w:sz w:val="20"/>
                <w:szCs w:val="20"/>
              </w:rPr>
              <w:t>нарушений антимонопольного законодательства</w:t>
            </w:r>
            <w:r w:rsidR="00CA1C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A1CE8" w:rsidRPr="009A0EF1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033FAC" w:rsidRDefault="00A21267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21267" w:rsidRPr="00F94A5F" w:rsidRDefault="00A21267" w:rsidP="00640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21267" w:rsidRPr="00F94A5F" w:rsidRDefault="00A21267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5218E1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предусмотренное законодательством о контрактной системе ограничение доступа к участию в закупках товаров, работ, услуг для </w:t>
            </w:r>
            <w:r w:rsidR="00884A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муниципальных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5218E1" w:rsidRPr="006B6EC3" w:rsidRDefault="006B6EC3" w:rsidP="006B6EC3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03BA2">
              <w:rPr>
                <w:rFonts w:ascii="Times New Roman" w:hAnsi="Times New Roman" w:cs="Times New Roman"/>
                <w:sz w:val="20"/>
                <w:szCs w:val="24"/>
              </w:rPr>
              <w:t>Обучение требованиям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специалистов, осуществляющих закупки товаров, работ, услуг для обеспечения муниципальных нужд.</w:t>
            </w:r>
          </w:p>
          <w:p w:rsidR="005218E1" w:rsidRPr="00F94A5F" w:rsidRDefault="00F02E7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круглых </w:t>
            </w:r>
            <w:r w:rsidR="00884A96">
              <w:rPr>
                <w:rFonts w:ascii="Times New Roman" w:hAnsi="Times New Roman" w:cs="Times New Roman"/>
                <w:sz w:val="20"/>
                <w:szCs w:val="20"/>
              </w:rPr>
              <w:t xml:space="preserve"> столов, </w:t>
            </w:r>
            <w:r w:rsidR="00884A96" w:rsidRPr="00F94A5F">
              <w:rPr>
                <w:rFonts w:ascii="Times New Roman" w:hAnsi="Times New Roman" w:cs="Times New Roman"/>
                <w:sz w:val="20"/>
                <w:szCs w:val="20"/>
              </w:rPr>
              <w:t>семинаров,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189" w:rsidRPr="00F94A5F" w:rsidRDefault="00077189" w:rsidP="00F02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02E78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  <w:r w:rsidR="00660313"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</w:t>
            </w:r>
            <w:r w:rsidR="00660313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осуществляющих </w:t>
            </w:r>
            <w:r w:rsidR="00884A96" w:rsidRPr="00F94A5F">
              <w:rPr>
                <w:rFonts w:ascii="Times New Roman" w:hAnsi="Times New Roman" w:cs="Times New Roman"/>
                <w:sz w:val="20"/>
                <w:szCs w:val="20"/>
              </w:rPr>
              <w:t>закупки товаров, работ,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218E1" w:rsidRPr="00F94A5F" w:rsidRDefault="0066031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756D3" w:rsidRPr="00033FAC" w:rsidRDefault="00317C55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структурных подразделений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муниципальных закупок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307B5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207892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по управлению муниципальным имуществом, </w:t>
            </w:r>
            <w:r w:rsidR="00884A96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  <w:r w:rsidR="00884A96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40BEC" w:rsidRPr="00F94A5F" w:rsidRDefault="00640BEC" w:rsidP="00640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218E1" w:rsidRPr="00F94A5F" w:rsidRDefault="00640BE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5218E1" w:rsidRPr="00F94A5F" w:rsidRDefault="00640BEC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</w:t>
            </w:r>
            <w:r w:rsidR="00884A96"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</w:tr>
      <w:tr w:rsidR="00F02E78" w:rsidRPr="00F94A5F" w:rsidTr="00F02E78">
        <w:trPr>
          <w:trHeight w:val="194"/>
        </w:trPr>
        <w:tc>
          <w:tcPr>
            <w:tcW w:w="1951" w:type="dxa"/>
            <w:tcBorders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78" w:rsidRPr="009A0EF1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033FAC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F02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02E78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F02E78" w:rsidRPr="00F94A5F" w:rsidRDefault="00CA1CE8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нужд, проводимых конкурентными способами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F02E78" w:rsidRPr="009A0EF1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E8" w:rsidRPr="00F94A5F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услуг для обеспечения муниципальных нужд.</w:t>
            </w:r>
          </w:p>
          <w:p w:rsidR="00F02E78" w:rsidRPr="009A0EF1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№ 135-ФЗ «О защите конкуренции» и законодательства о контрактной системе в сфере закупок товаров, </w:t>
            </w:r>
            <w:r w:rsidR="00F02E78" w:rsidRPr="00F94A5F">
              <w:rPr>
                <w:rFonts w:ascii="Times New Roman" w:hAnsi="Times New Roman" w:cs="Times New Roman"/>
                <w:sz w:val="20"/>
                <w:szCs w:val="20"/>
              </w:rPr>
              <w:t>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033FAC" w:rsidRDefault="00CA1CE8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>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0048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F02E7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F02E78" w:rsidRPr="00F94A5F" w:rsidRDefault="00CA1CE8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Установление не предусмотренных законом о контрактной системе требований к закупаемым товарам, работам, услугам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6B6EC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51BD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осуществляющих закупки товаров, работ, услуг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муниципальных нужд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1A15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круглых столов, семинаров, совещаний по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>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CC15DF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F51BD4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осуществляющих закупки товаров, работ, услуг для обеспечения муниципальных нужд.</w:t>
            </w:r>
            <w:r w:rsidR="00C85D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специалистами администрации Биробиджанского муниципального района Федерального закона от 26.07.2006</w:t>
            </w:r>
            <w:r w:rsidR="00884A96">
              <w:rPr>
                <w:rFonts w:ascii="Times New Roman" w:hAnsi="Times New Roman" w:cs="Times New Roman"/>
                <w:sz w:val="20"/>
                <w:szCs w:val="20"/>
              </w:rPr>
              <w:t xml:space="preserve">   № 135-ФЗ «О защите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CC15D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033FAC" w:rsidRDefault="00C307B5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муниципальным имуществом, отдела сельского </w:t>
            </w:r>
            <w:r w:rsidR="00C85D2D"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</w:t>
            </w:r>
            <w:r w:rsidR="00884A96" w:rsidRPr="00033FAC">
              <w:rPr>
                <w:rFonts w:ascii="Times New Roman" w:hAnsi="Times New Roman" w:cs="Times New Roman"/>
                <w:sz w:val="20"/>
                <w:szCs w:val="20"/>
              </w:rPr>
              <w:t>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00489C" w:rsidRPr="00F94A5F" w:rsidRDefault="0000489C" w:rsidP="000048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0489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00489C" w:rsidP="001A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администрации </w:t>
            </w:r>
            <w:r w:rsidR="00C85D2D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365E17" w:rsidRPr="00F94A5F" w:rsidTr="00365E17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033FAC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365E17" w:rsidP="00365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A1CE8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CA1CE8" w:rsidRPr="00F94A5F" w:rsidRDefault="00CA1CE8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CA1CE8" w:rsidRDefault="00CA1CE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E8" w:rsidRPr="009A0EF1" w:rsidRDefault="00CA1CE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конкуренции» и законодательства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CA1CE8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CA1CE8" w:rsidRPr="00033FAC" w:rsidRDefault="00CA1CE8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CA1CE8" w:rsidRPr="00F94A5F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CA1CE8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CA1CE8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5E17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365E17" w:rsidRPr="00F94A5F" w:rsidRDefault="00CA1CE8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Нарушение при осуществлении закупок товаров, работ, услуг для муниципальных нужд в части выбора способа </w:t>
            </w:r>
            <w:r w:rsidR="0063788B"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определения поставщика, повлекшее за собой нарушение антимонопольного законодательства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3788B" w:rsidRPr="00F94A5F" w:rsidRDefault="00CA1CE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специалистов, осуществляющих закупки товаров, работ, услуг для обеспечения </w:t>
            </w:r>
            <w:r w:rsidR="0063788B"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нужд.</w:t>
            </w:r>
          </w:p>
          <w:p w:rsidR="00365E17" w:rsidRPr="00F94A5F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88B" w:rsidRPr="00F94A5F" w:rsidRDefault="00CA1CE8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 администрации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</w:t>
            </w:r>
            <w:r w:rsidR="0063788B" w:rsidRPr="00F94A5F">
              <w:rPr>
                <w:rFonts w:ascii="Times New Roman" w:hAnsi="Times New Roman" w:cs="Times New Roman"/>
                <w:sz w:val="20"/>
                <w:szCs w:val="20"/>
              </w:rPr>
              <w:t>района, осуществляющих закупки товаров, работ, услуг для обеспечения муниципальных нужд.</w:t>
            </w:r>
          </w:p>
          <w:p w:rsidR="00365E17" w:rsidRPr="009A0EF1" w:rsidRDefault="0063788B" w:rsidP="006378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Самостоятельное изучение специалистами администрации Биробиджанского муниципального района Федерального закона от 26.07.2006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№ 135-ФЗ «О защите конкуренции» и законодательства о контрактной системе в сфере закупок товаров, </w:t>
            </w:r>
            <w:r w:rsidR="00365E17" w:rsidRPr="00F94A5F">
              <w:rPr>
                <w:rFonts w:ascii="Times New Roman" w:hAnsi="Times New Roman" w:cs="Times New Roman"/>
                <w:sz w:val="20"/>
                <w:szCs w:val="20"/>
              </w:rPr>
              <w:t>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033FAC" w:rsidRDefault="00CA1CE8" w:rsidP="00C307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подразделений (отдела муниципальных закупок, отдела по управлению </w:t>
            </w:r>
            <w:r w:rsidR="0063788B" w:rsidRPr="00033FAC">
              <w:rPr>
                <w:rFonts w:ascii="Times New Roman" w:hAnsi="Times New Roman" w:cs="Times New Roman"/>
                <w:sz w:val="20"/>
                <w:szCs w:val="20"/>
              </w:rPr>
              <w:t>муниципальным имуществом, отдела сельского хозяйства, отдела образования, отдела культуры, финансового отдела, отдела по бюджетному учету и отчетности) администрации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CA1CE8" w:rsidRPr="00F94A5F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365E17" w:rsidRPr="00F94A5F" w:rsidRDefault="00365E17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антимонопольного </w:t>
            </w:r>
            <w:r w:rsidR="0063788B" w:rsidRPr="00F94A5F"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365E17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</w:t>
            </w:r>
            <w:r w:rsidR="0063788B" w:rsidRPr="00F94A5F">
              <w:rPr>
                <w:rFonts w:ascii="Times New Roman" w:hAnsi="Times New Roman" w:cs="Times New Roman"/>
                <w:sz w:val="20"/>
                <w:szCs w:val="20"/>
              </w:rPr>
              <w:t>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CA1C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Нарушение порядка определения и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F94A5F" w:rsidRDefault="00696CC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Обучение требованиям антимонопольного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6430AB" w:rsidP="00696C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96CC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033FAC" w:rsidRDefault="00C307B5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Начальники структурных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</w:t>
            </w:r>
          </w:p>
        </w:tc>
      </w:tr>
      <w:tr w:rsidR="00696CC1" w:rsidRPr="00F94A5F" w:rsidTr="00696CC1">
        <w:trPr>
          <w:trHeight w:val="287"/>
        </w:trPr>
        <w:tc>
          <w:tcPr>
            <w:tcW w:w="1951" w:type="dxa"/>
            <w:tcBorders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CC1" w:rsidRPr="009A0EF1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96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96CC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696CC1" w:rsidRPr="00F94A5F" w:rsidRDefault="00CA1CE8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обоснования начальной (максимальной) цены контракта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CA1CE8" w:rsidRPr="00F94A5F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законодательства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специалистов, осуществляющих закупки товаров, работ, услуг для обеспечения муниципальных нужд;</w:t>
            </w:r>
          </w:p>
          <w:p w:rsidR="00696CC1" w:rsidRPr="00F94A5F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круглых столов, семинаров, совещаний по изменениям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E8" w:rsidRPr="00F94A5F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законодательства </w:t>
            </w: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Биробиджанского муниципального района, осуществляющих закупки товаров, работ, услуг для обеспечения муниципальных нужд.</w:t>
            </w:r>
          </w:p>
          <w:p w:rsidR="00696CC1" w:rsidRPr="009A0EF1" w:rsidRDefault="00CA1CE8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</w:t>
            </w:r>
            <w:r w:rsidR="00696CC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района Федерального закона от 26.07.2006 </w:t>
            </w:r>
            <w:r w:rsidR="00696CC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696CC1"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 и законодательства о контрактной системе в сфере закупок товаров, работ услуг для обеспечения государственных и муниципальных нужд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3FAC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подразделений (отдела муниципальных закупок, отдела по управлению муниципальным имуществом, отдела сельского хозяйства, отдела образования, отдела культуры, финансового отдела, отдела по бюджетному учету и отчетности) администрации </w:t>
            </w:r>
            <w:r w:rsidR="00696CC1" w:rsidRPr="00033FAC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696CC1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696CC1" w:rsidRPr="00F94A5F" w:rsidRDefault="00CA1CE8" w:rsidP="004253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42532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Нарушение процедуры проведения аукционов (торгов) на право заключения договора </w:t>
            </w:r>
            <w:r w:rsidR="00BA2B10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участков)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BA2B10" w:rsidRPr="00F94A5F" w:rsidRDefault="00EA3F68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специалистов, осуществляющих подготовку документации на проведение аукционов (торгов) на право заключения договора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 (за исключением земельных участков).</w:t>
            </w:r>
          </w:p>
          <w:p w:rsidR="005218E1" w:rsidRPr="00F94A5F" w:rsidRDefault="00BA2B10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начальником отдела по управлению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E154AD" w:rsidP="00BA2B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54AD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</w:t>
            </w:r>
            <w:r w:rsidR="006430AB" w:rsidRPr="00E154AD">
              <w:rPr>
                <w:rFonts w:ascii="Times New Roman" w:hAnsi="Times New Roman" w:cs="Times New Roman"/>
                <w:sz w:val="20"/>
                <w:szCs w:val="20"/>
              </w:rPr>
              <w:t>специалистов, осуществляющих подготовку документации на проведение аукционов</w:t>
            </w:r>
            <w:r w:rsidR="006430AB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(торгов) на право заключения договора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аренды муниципального имущества (за исключением земельных участков).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6430AB" w:rsidRPr="00F94A5F" w:rsidRDefault="006430AB" w:rsidP="006430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6430AB" w:rsidP="00CA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Биробиджанского муниципального района, </w:t>
            </w:r>
          </w:p>
        </w:tc>
      </w:tr>
      <w:tr w:rsidR="00425326" w:rsidRPr="00F94A5F" w:rsidTr="00425326">
        <w:trPr>
          <w:trHeight w:val="271"/>
        </w:trPr>
        <w:tc>
          <w:tcPr>
            <w:tcW w:w="1951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425326" w:rsidRPr="00F94A5F" w:rsidRDefault="00425326" w:rsidP="004253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25326" w:rsidRPr="00F94A5F" w:rsidTr="00AC7FCA">
        <w:trPr>
          <w:trHeight w:val="564"/>
        </w:trPr>
        <w:tc>
          <w:tcPr>
            <w:tcW w:w="1951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425326" w:rsidRPr="00F94A5F" w:rsidRDefault="00CA1CE8" w:rsidP="004253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муниципальным имуществом администрации Биробиджанского муниципального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йона подготовленных документов</w:t>
            </w:r>
          </w:p>
        </w:tc>
        <w:tc>
          <w:tcPr>
            <w:tcW w:w="2268" w:type="dxa"/>
          </w:tcPr>
          <w:p w:rsidR="00425326" w:rsidRDefault="00CA1CE8" w:rsidP="0042532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 и законодательства о контрактной системе в сфере закупок товаров, работ услуг для обеспечения государственных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2B10"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нужд</w:t>
            </w:r>
            <w:r w:rsidR="00E154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54AD" w:rsidRPr="00F94A5F" w:rsidRDefault="00E154AD" w:rsidP="00E154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начальником 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контроля за надлежащим </w:t>
            </w:r>
            <w:r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должностных обязанностей и требований антимонопольного законодательства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отдела</w:t>
            </w:r>
          </w:p>
        </w:tc>
        <w:tc>
          <w:tcPr>
            <w:tcW w:w="1701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326" w:rsidRPr="00F94A5F" w:rsidRDefault="00425326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25326" w:rsidRPr="00F94A5F" w:rsidRDefault="00425326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25326" w:rsidRPr="00F94A5F" w:rsidRDefault="0042532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425326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</w:tcPr>
          <w:p w:rsidR="005218E1" w:rsidRPr="00F94A5F" w:rsidRDefault="005218E1" w:rsidP="00CA1C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Бездействие в виде не взыскания арендных платежей с хозяйствующего субъекта и (или) по </w:t>
            </w:r>
          </w:p>
        </w:tc>
        <w:tc>
          <w:tcPr>
            <w:tcW w:w="2410" w:type="dxa"/>
          </w:tcPr>
          <w:p w:rsidR="00E154AD" w:rsidRPr="00F94A5F" w:rsidRDefault="00E154AD" w:rsidP="00E154A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EA09B6" w:rsidRPr="00F94A5F" w:rsidRDefault="005218E1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</w:p>
        </w:tc>
        <w:tc>
          <w:tcPr>
            <w:tcW w:w="2268" w:type="dxa"/>
          </w:tcPr>
          <w:p w:rsidR="00EA09B6" w:rsidRPr="00F94A5F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5218E1" w:rsidRPr="00F94A5F" w:rsidRDefault="00EA09B6" w:rsidP="00933AC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</w:p>
        </w:tc>
        <w:tc>
          <w:tcPr>
            <w:tcW w:w="1701" w:type="dxa"/>
          </w:tcPr>
          <w:p w:rsidR="005218E1" w:rsidRPr="00F94A5F" w:rsidRDefault="007915DB" w:rsidP="00933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</w:t>
            </w:r>
          </w:p>
        </w:tc>
        <w:tc>
          <w:tcPr>
            <w:tcW w:w="1984" w:type="dxa"/>
          </w:tcPr>
          <w:p w:rsidR="005218E1" w:rsidRPr="00F94A5F" w:rsidRDefault="007915DB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</w:t>
            </w:r>
          </w:p>
        </w:tc>
        <w:tc>
          <w:tcPr>
            <w:tcW w:w="1560" w:type="dxa"/>
          </w:tcPr>
          <w:p w:rsidR="007915DB" w:rsidRPr="00F94A5F" w:rsidRDefault="007915DB" w:rsidP="00791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7915DB" w:rsidP="00933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</w:t>
            </w:r>
          </w:p>
        </w:tc>
        <w:tc>
          <w:tcPr>
            <w:tcW w:w="1985" w:type="dxa"/>
          </w:tcPr>
          <w:p w:rsidR="005218E1" w:rsidRPr="00F94A5F" w:rsidRDefault="007915DB" w:rsidP="00933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</w:t>
            </w:r>
          </w:p>
        </w:tc>
      </w:tr>
      <w:tr w:rsidR="00820292" w:rsidRPr="00F94A5F" w:rsidTr="00820292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820292" w:rsidRPr="00F94A5F" w:rsidRDefault="00820292" w:rsidP="0082029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820292" w:rsidRPr="00F94A5F" w:rsidRDefault="00820292" w:rsidP="0082029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820292" w:rsidRPr="00F94A5F" w:rsidRDefault="00820292" w:rsidP="008202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0292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820292" w:rsidRPr="00F94A5F" w:rsidRDefault="00CA1CE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bCs/>
                <w:sz w:val="20"/>
                <w:szCs w:val="20"/>
              </w:rPr>
              <w:t>не расторжению договоров аренды земельных участков ввиду ненадлежащего их исполнения</w:t>
            </w:r>
          </w:p>
        </w:tc>
        <w:tc>
          <w:tcPr>
            <w:tcW w:w="2410" w:type="dxa"/>
          </w:tcPr>
          <w:p w:rsidR="00CA1CE8" w:rsidRPr="00F94A5F" w:rsidRDefault="00CA1CE8" w:rsidP="00CA1CE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EA09B6" w:rsidRDefault="00CA1CE8" w:rsidP="00CA1CE8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="00933A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09B6"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A09B6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292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  <w:r w:rsidR="007D24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2480" w:rsidRPr="00F94A5F" w:rsidRDefault="007D2480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2268" w:type="dxa"/>
          </w:tcPr>
          <w:p w:rsidR="00EA09B6" w:rsidRPr="00F94A5F" w:rsidRDefault="00933AC8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  <w:r w:rsidR="007D24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09B6"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 w:rsidR="00EA09B6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EA09B6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0292" w:rsidRDefault="00EA09B6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  <w:r w:rsidR="007D24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2480" w:rsidRPr="00F94A5F" w:rsidRDefault="007D2480" w:rsidP="00EA09B6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701" w:type="dxa"/>
          </w:tcPr>
          <w:p w:rsidR="00820292" w:rsidRPr="00F94A5F" w:rsidRDefault="00933AC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ресурсы не потребуются</w:t>
            </w:r>
          </w:p>
        </w:tc>
        <w:tc>
          <w:tcPr>
            <w:tcW w:w="1984" w:type="dxa"/>
          </w:tcPr>
          <w:p w:rsidR="00820292" w:rsidRPr="00F94A5F" w:rsidRDefault="00933AC8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</w:p>
        </w:tc>
        <w:tc>
          <w:tcPr>
            <w:tcW w:w="1560" w:type="dxa"/>
          </w:tcPr>
          <w:p w:rsidR="00820292" w:rsidRPr="00F94A5F" w:rsidRDefault="00820292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820292" w:rsidRPr="00F94A5F" w:rsidRDefault="00933AC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нарушений антимонопольного законодательства</w:t>
            </w:r>
          </w:p>
        </w:tc>
        <w:tc>
          <w:tcPr>
            <w:tcW w:w="1985" w:type="dxa"/>
          </w:tcPr>
          <w:p w:rsidR="00820292" w:rsidRPr="00F94A5F" w:rsidRDefault="00933AC8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A936B0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36B0">
              <w:rPr>
                <w:rFonts w:ascii="Times New Roman" w:hAnsi="Times New Roman" w:cs="Times New Roman"/>
                <w:sz w:val="20"/>
                <w:szCs w:val="20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2410" w:type="dxa"/>
          </w:tcPr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A936B0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надлежащим </w:t>
            </w:r>
          </w:p>
        </w:tc>
        <w:tc>
          <w:tcPr>
            <w:tcW w:w="2268" w:type="dxa"/>
          </w:tcPr>
          <w:p w:rsidR="00AE1F35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Усиление начальником отдела по управлению муниципальным имуществом </w:t>
            </w:r>
          </w:p>
          <w:p w:rsidR="005218E1" w:rsidRPr="00F94A5F" w:rsidRDefault="00AE1F35" w:rsidP="00AE1F3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внутреннего контроля за </w:t>
            </w:r>
          </w:p>
        </w:tc>
        <w:tc>
          <w:tcPr>
            <w:tcW w:w="1701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</w:tc>
        <w:tc>
          <w:tcPr>
            <w:tcW w:w="1560" w:type="dxa"/>
          </w:tcPr>
          <w:p w:rsidR="00CE7489" w:rsidRPr="00F94A5F" w:rsidRDefault="00CE7489" w:rsidP="00CE74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CE748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CE7489" w:rsidP="00A9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</w:t>
            </w:r>
          </w:p>
        </w:tc>
      </w:tr>
      <w:tr w:rsidR="004E6023" w:rsidRPr="00F94A5F" w:rsidTr="004E6023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023" w:rsidRPr="00F94A5F" w:rsidRDefault="004E6023" w:rsidP="004E60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E6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E6023" w:rsidRPr="00F94A5F" w:rsidTr="005E10B3">
        <w:trPr>
          <w:trHeight w:val="270"/>
        </w:trPr>
        <w:tc>
          <w:tcPr>
            <w:tcW w:w="1951" w:type="dxa"/>
            <w:tcBorders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A936B0" w:rsidRPr="00F94A5F" w:rsidRDefault="00A936B0" w:rsidP="00A936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936B0" w:rsidRDefault="00A936B0" w:rsidP="00A936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36B0" w:rsidRDefault="00A936B0" w:rsidP="00A936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ситуациям.</w:t>
            </w:r>
          </w:p>
          <w:p w:rsidR="004E6023" w:rsidRPr="00F94A5F" w:rsidRDefault="00A936B0" w:rsidP="00A9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0" w:rsidRPr="00F94A5F" w:rsidRDefault="00A936B0" w:rsidP="00A936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надлежащим соблюдением сотрудниками отдела должностных обязанностей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требований антимонопольного законодательства, законодательства по противодействию коррупции,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роведение</w:t>
            </w:r>
          </w:p>
          <w:p w:rsidR="00A936B0" w:rsidRDefault="00A936B0" w:rsidP="00A936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профилактической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разъяснительной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936B0" w:rsidRDefault="00A936B0" w:rsidP="00A936B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судебной практики и практики по административному производству при разрешении споров по аналогичным ситуациям</w:t>
            </w:r>
          </w:p>
          <w:p w:rsidR="004E6023" w:rsidRPr="00F94A5F" w:rsidRDefault="00A936B0" w:rsidP="00A9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 у работника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FA06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473B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4E6023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E6023" w:rsidRPr="00F94A5F" w:rsidRDefault="00A936B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A9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принятие нормативных правовых актов, положения которых могут привести к ограничению, устранению или недопущению конкуренции, в том числе посредством установления в порядках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5218E1" w:rsidRPr="00C166A1" w:rsidRDefault="00C166A1" w:rsidP="00C166A1">
            <w:pPr>
              <w:widowControl w:val="0"/>
              <w:rPr>
                <w:rFonts w:ascii="Times New Roman" w:hAnsi="Times New Roman" w:cs="Times New Roman"/>
                <w:sz w:val="20"/>
              </w:rPr>
            </w:pPr>
            <w:r w:rsidRPr="00C166A1">
              <w:rPr>
                <w:rFonts w:ascii="Times New Roman" w:eastAsia="Tahoma" w:hAnsi="Times New Roman" w:cs="Times New Roman"/>
                <w:sz w:val="20"/>
                <w:lang w:bidi="ru-RU"/>
              </w:rPr>
              <w:t xml:space="preserve">Проведение оценки регулирующего воздействия проектов муниципальных нормативных правовых актов, устанавливающих новые или изменяющих ранее предусмотренных муниципальными нормативными правовыми актами обязательных требований для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8E1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Самостоятельное изучение специалистами администрации Биробиджанского муниципального района Федерального закона от 26.07.2006 </w:t>
            </w:r>
            <w:r w:rsidR="009A0EF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конкуренции».</w:t>
            </w:r>
          </w:p>
          <w:p w:rsidR="00FA064F" w:rsidRPr="00C166A1" w:rsidRDefault="00C166A1" w:rsidP="00C166A1">
            <w:pPr>
              <w:widowControl w:val="0"/>
              <w:rPr>
                <w:rFonts w:ascii="Times New Roman" w:eastAsia="Tahoma" w:hAnsi="Times New Roman" w:cs="Times New Roman"/>
                <w:sz w:val="20"/>
                <w:lang w:bidi="ru-RU"/>
              </w:rPr>
            </w:pPr>
            <w:r w:rsidRPr="00C166A1">
              <w:rPr>
                <w:rFonts w:ascii="Times New Roman" w:eastAsia="Tahoma" w:hAnsi="Times New Roman" w:cs="Times New Roman"/>
                <w:sz w:val="20"/>
                <w:lang w:bidi="ru-RU"/>
              </w:rPr>
              <w:t xml:space="preserve">Проведение оценки регулирующего воздействия проектов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FA064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C51E76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Руководители и специалисты структурных подразделений администрации Биробиджанского муниципального района разработчики проектов нормативных правовых актов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473B91" w:rsidRPr="00F94A5F" w:rsidRDefault="00473B91" w:rsidP="00473B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473B9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473B91" w:rsidP="00A93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</w:t>
            </w:r>
          </w:p>
        </w:tc>
      </w:tr>
      <w:tr w:rsidR="00131A8F" w:rsidRPr="00F94A5F" w:rsidTr="00131A8F">
        <w:trPr>
          <w:trHeight w:val="271"/>
        </w:trPr>
        <w:tc>
          <w:tcPr>
            <w:tcW w:w="1951" w:type="dxa"/>
            <w:tcBorders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131A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31A8F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131A8F" w:rsidRPr="00F94A5F" w:rsidRDefault="00A936B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субсидий критериев отбора их получателей, которые могут привести к ограничению или устранению конкуренции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C166A1" w:rsidRPr="00C166A1" w:rsidRDefault="00C166A1" w:rsidP="00C166A1">
            <w:pPr>
              <w:widowControl w:val="0"/>
              <w:rPr>
                <w:rFonts w:ascii="Times New Roman" w:eastAsia="Tahoma" w:hAnsi="Times New Roman" w:cs="Times New Roman"/>
                <w:sz w:val="20"/>
                <w:lang w:bidi="ru-RU"/>
              </w:rPr>
            </w:pPr>
            <w:r w:rsidRPr="00C166A1">
              <w:rPr>
                <w:rFonts w:ascii="Times New Roman" w:eastAsia="Tahoma" w:hAnsi="Times New Roman" w:cs="Times New Roman"/>
                <w:sz w:val="20"/>
                <w:lang w:bidi="ru-RU"/>
              </w:rPr>
              <w:t>субъектов предпринимательской и иной экономической деятельности, обязанности для субъектов инвестиционной деятельности.</w:t>
            </w:r>
          </w:p>
          <w:p w:rsidR="00131A8F" w:rsidRPr="00F94A5F" w:rsidRDefault="00C166A1" w:rsidP="00C166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6A1">
              <w:rPr>
                <w:rFonts w:ascii="Times New Roman" w:hAnsi="Times New Roman" w:cs="Times New Roman"/>
                <w:sz w:val="20"/>
              </w:rPr>
              <w:t>Обучение специалистов администрации Биробиджанского муниципального района требованиям антимонопольного законодательства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A8F" w:rsidRPr="00F94A5F" w:rsidRDefault="00C166A1" w:rsidP="00131A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6A1">
              <w:rPr>
                <w:rFonts w:ascii="Times New Roman" w:eastAsia="Tahoma" w:hAnsi="Times New Roman" w:cs="Times New Roman"/>
                <w:sz w:val="20"/>
                <w:lang w:bidi="ru-RU"/>
              </w:rPr>
              <w:t>муниципальных нормативных правовых актов, устанавливающих новые или изменяющих ранее предусмотренных муниципальными нормативными правовыми актами обязательных требований для субъектов предпринимательской и иной экономической деятельности, обязанности для субъектов инвестиционной деятельности.</w:t>
            </w:r>
            <w:r w:rsidR="00C51E76">
              <w:rPr>
                <w:rFonts w:ascii="Times New Roman" w:eastAsia="Tahoma" w:hAnsi="Times New Roman" w:cs="Times New Roman"/>
                <w:sz w:val="20"/>
                <w:lang w:bidi="ru-RU"/>
              </w:rPr>
              <w:t xml:space="preserve"> </w:t>
            </w:r>
            <w:r w:rsidR="00131A8F" w:rsidRPr="00F94A5F">
              <w:rPr>
                <w:rFonts w:ascii="Times New Roman" w:hAnsi="Times New Roman" w:cs="Times New Roman"/>
                <w:sz w:val="20"/>
                <w:szCs w:val="20"/>
              </w:rPr>
              <w:t>Проведение обучающего мероприятия для специалистов администрации Биробиджанского муниципального района по вопросам функционирования антимонопольного законодательства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131A8F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131A8F" w:rsidRPr="00F94A5F" w:rsidRDefault="00A936B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</w:tcPr>
          <w:p w:rsidR="005218E1" w:rsidRPr="00F94A5F" w:rsidRDefault="005218E1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Нарушение процедуры орг</w:t>
            </w:r>
            <w:r w:rsidR="003F1030">
              <w:rPr>
                <w:rFonts w:ascii="Times New Roman" w:hAnsi="Times New Roman" w:cs="Times New Roman"/>
                <w:sz w:val="20"/>
                <w:szCs w:val="20"/>
              </w:rPr>
              <w:t xml:space="preserve">анизации торгов (аукционов) по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продаже земельных участков 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имущества, находящихся в собственности 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3F1030" w:rsidRPr="00F94A5F" w:rsidRDefault="00727DF0" w:rsidP="00175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30" w:rsidRPr="00F94A5F" w:rsidRDefault="00727DF0" w:rsidP="001755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сотрудников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отдела по управлению муниципальным имуществом администрации Биробиджанского муниципального района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антимонопольного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Для реализации мер дополнительные трудовые и финансовые ресурсы не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потребуются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Биробиджанского муниципального района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F5624" w:rsidRPr="00F94A5F" w:rsidRDefault="00EF5624" w:rsidP="00EF56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7E1E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вероятности наступления комплаенс-риска, недопущение нарушений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антимонопольного законодательства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5218E1" w:rsidRPr="00F94A5F" w:rsidRDefault="00EF5624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Обмен информацией осуществляется в порядке, установленном в муниципальных </w:t>
            </w:r>
            <w:r w:rsidR="00CF5CB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правовых актах и правовых актах </w:t>
            </w:r>
          </w:p>
        </w:tc>
      </w:tr>
      <w:tr w:rsidR="007E1E21" w:rsidRPr="00F94A5F" w:rsidTr="00AC7FCA">
        <w:trPr>
          <w:trHeight w:val="60"/>
        </w:trPr>
        <w:tc>
          <w:tcPr>
            <w:tcW w:w="1951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7E1E21" w:rsidRPr="00F94A5F" w:rsidRDefault="007E1E21" w:rsidP="007E1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E1E21" w:rsidRPr="00F94A5F" w:rsidTr="00AC7FCA">
        <w:trPr>
          <w:trHeight w:val="60"/>
        </w:trPr>
        <w:tc>
          <w:tcPr>
            <w:tcW w:w="1951" w:type="dxa"/>
          </w:tcPr>
          <w:p w:rsidR="007E1E21" w:rsidRPr="00F94A5F" w:rsidRDefault="003F103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муниципального  района</w:t>
            </w:r>
          </w:p>
        </w:tc>
        <w:tc>
          <w:tcPr>
            <w:tcW w:w="2410" w:type="dxa"/>
          </w:tcPr>
          <w:p w:rsidR="003F1030" w:rsidRDefault="003F1030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законодательства.</w:t>
            </w:r>
          </w:p>
          <w:p w:rsidR="007E1E21" w:rsidRDefault="003F1030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со стороны начальника отдела по управлению муниципальным имуществом администрации Биробиджанского муниципального района над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проведением </w:t>
            </w:r>
            <w:r w:rsidR="00175576">
              <w:rPr>
                <w:rFonts w:ascii="Times New Roman" w:hAnsi="Times New Roman" w:cs="Times New Roman"/>
                <w:sz w:val="20"/>
                <w:szCs w:val="20"/>
              </w:rPr>
              <w:t>аукционов (торгов)</w:t>
            </w:r>
            <w:r w:rsidR="00EC4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4C2E" w:rsidRPr="00F94A5F" w:rsidRDefault="00EC4C2E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</w:t>
            </w:r>
          </w:p>
        </w:tc>
        <w:tc>
          <w:tcPr>
            <w:tcW w:w="2268" w:type="dxa"/>
          </w:tcPr>
          <w:p w:rsidR="003F1030" w:rsidRDefault="003F1030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законодательства.</w:t>
            </w:r>
          </w:p>
          <w:p w:rsidR="007E1E21" w:rsidRDefault="003F1030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Усиление внутреннего контроля со стороны начальника отдела по управлению муниципальным имуществом администрации Биробиджанского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ипального </w:t>
            </w:r>
            <w:r w:rsidR="00175576">
              <w:rPr>
                <w:rFonts w:ascii="Times New Roman" w:hAnsi="Times New Roman" w:cs="Times New Roman"/>
                <w:sz w:val="20"/>
                <w:szCs w:val="20"/>
              </w:rPr>
              <w:t xml:space="preserve">района </w:t>
            </w:r>
            <w:r w:rsidR="00175576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за надлежащим </w:t>
            </w:r>
            <w:r w:rsidR="00175576" w:rsidRPr="00A56074">
              <w:rPr>
                <w:rFonts w:ascii="Times New Roman" w:hAnsi="Times New Roman" w:cs="Times New Roman"/>
                <w:sz w:val="20"/>
                <w:szCs w:val="20"/>
              </w:rPr>
              <w:t xml:space="preserve">соблюдением </w:t>
            </w:r>
            <w:r w:rsidR="00175576">
              <w:rPr>
                <w:rFonts w:ascii="Times New Roman" w:hAnsi="Times New Roman" w:cs="Times New Roman"/>
                <w:sz w:val="20"/>
                <w:szCs w:val="20"/>
              </w:rPr>
              <w:t>сотрудниками отдела</w:t>
            </w:r>
            <w:r w:rsidR="00175576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должностных обязанностей и требований антимонопольного законодательства</w:t>
            </w:r>
            <w:r w:rsidR="00EC4C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C4C2E" w:rsidRPr="009A0EF1" w:rsidRDefault="00EC4C2E" w:rsidP="003F1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предотвращению конфликта интересов</w:t>
            </w:r>
          </w:p>
        </w:tc>
        <w:tc>
          <w:tcPr>
            <w:tcW w:w="1701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E1E21" w:rsidRPr="00F94A5F" w:rsidRDefault="007E1E21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7E1E21" w:rsidRPr="00F94A5F" w:rsidRDefault="007E1E21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E1E21" w:rsidRPr="00F94A5F" w:rsidRDefault="007E1E2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E1E21" w:rsidRPr="00F94A5F" w:rsidRDefault="003F1030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5218E1" w:rsidRPr="00F94A5F" w:rsidTr="00AC7FCA">
        <w:trPr>
          <w:trHeight w:val="60"/>
        </w:trPr>
        <w:tc>
          <w:tcPr>
            <w:tcW w:w="1951" w:type="dxa"/>
          </w:tcPr>
          <w:p w:rsidR="005218E1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работ по выявлению незаконно установленных и эксплуатируемых рекламных конструкций на территории Биробиджанского муниципального района</w:t>
            </w:r>
          </w:p>
        </w:tc>
        <w:tc>
          <w:tcPr>
            <w:tcW w:w="2410" w:type="dxa"/>
          </w:tcPr>
          <w:p w:rsidR="005218E1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антимонопольного законодательства</w:t>
            </w:r>
            <w:r w:rsidR="005218E1"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5218E1" w:rsidP="00017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внутреннего контроля за </w:t>
            </w:r>
          </w:p>
        </w:tc>
        <w:tc>
          <w:tcPr>
            <w:tcW w:w="2268" w:type="dxa"/>
          </w:tcPr>
          <w:p w:rsidR="00634609" w:rsidRPr="00F94A5F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сотрудников отдела по управлению муниципальным имуществом администрации Биробиджанского муниципального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антимонопольного законодательства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218E1" w:rsidRPr="00F94A5F" w:rsidRDefault="00FC7ACB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EF1">
              <w:rPr>
                <w:rFonts w:ascii="Times New Roman" w:hAnsi="Times New Roman" w:cs="Times New Roman"/>
                <w:sz w:val="20"/>
                <w:szCs w:val="20"/>
              </w:rPr>
              <w:t>Самостоятельное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специалистами администрации Биробиджанского муниципального района Федерального закона от 26.07.2006 </w:t>
            </w:r>
            <w:r w:rsidR="009A0EF1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</w:p>
        </w:tc>
        <w:tc>
          <w:tcPr>
            <w:tcW w:w="1701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Для реализации мер дополнительные трудовые и финансовые ресурсы не потребуются</w:t>
            </w:r>
          </w:p>
        </w:tc>
        <w:tc>
          <w:tcPr>
            <w:tcW w:w="1984" w:type="dxa"/>
          </w:tcPr>
          <w:p w:rsidR="00E56AE4" w:rsidRPr="00F94A5F" w:rsidRDefault="00E56AE4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и сотрудники отдела по управлению муниципальным имуществом администрации Биробиджанского муниципального района 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56AE4" w:rsidRPr="00F94A5F" w:rsidRDefault="00E56AE4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  <w:p w:rsidR="005218E1" w:rsidRPr="00F94A5F" w:rsidRDefault="005218E1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Отсутствие вероятности наступления комплаенс-риска, недопущение нарушений антимонопольного законодательства</w:t>
            </w:r>
          </w:p>
        </w:tc>
        <w:tc>
          <w:tcPr>
            <w:tcW w:w="1985" w:type="dxa"/>
          </w:tcPr>
          <w:p w:rsidR="005218E1" w:rsidRPr="00F94A5F" w:rsidRDefault="00E56AE4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Обмен информацией осуществляется в порядке, установленном в муниципальных нормативных правовых актах и правовых актах администрации Биробиджанского муниципального района, регламентирующих вопросы функционирования антимонопольного комплаенса</w:t>
            </w:r>
          </w:p>
        </w:tc>
      </w:tr>
      <w:tr w:rsidR="00634609" w:rsidRPr="00F94A5F" w:rsidTr="00AC7FCA">
        <w:trPr>
          <w:trHeight w:val="60"/>
        </w:trPr>
        <w:tc>
          <w:tcPr>
            <w:tcW w:w="1951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0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634609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634609" w:rsidRPr="00F94A5F" w:rsidRDefault="00634609" w:rsidP="0063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34609" w:rsidRPr="00F94A5F" w:rsidTr="00AC7FCA">
        <w:trPr>
          <w:trHeight w:val="60"/>
        </w:trPr>
        <w:tc>
          <w:tcPr>
            <w:tcW w:w="1951" w:type="dxa"/>
          </w:tcPr>
          <w:p w:rsidR="00634609" w:rsidRDefault="00634609" w:rsidP="0063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634609" w:rsidRDefault="00017B8C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надлежащим соблюдением  должностных обязанностей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требований антимонопольного законодательства 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2268" w:type="dxa"/>
          </w:tcPr>
          <w:p w:rsidR="00017B8C" w:rsidRPr="00F94A5F" w:rsidRDefault="00017B8C" w:rsidP="00017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>№ 135-ФЗ «О защите конкуренции».</w:t>
            </w:r>
          </w:p>
          <w:p w:rsidR="00634609" w:rsidRDefault="00017B8C" w:rsidP="00017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начальником</w:t>
            </w:r>
            <w:r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 отдела по управлению муниципальным имуществом администрации Биробиджанского муниципального района внутреннего контроля за надлежащим соблюдением должностных 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обязанностей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 xml:space="preserve">и требований антимонопольного законодательства </w:t>
            </w:r>
            <w:r w:rsidR="00634609" w:rsidRPr="00F94A5F">
              <w:rPr>
                <w:rFonts w:ascii="Times New Roman" w:hAnsi="Times New Roman" w:cs="Times New Roman"/>
                <w:sz w:val="20"/>
                <w:szCs w:val="20"/>
              </w:rPr>
              <w:t xml:space="preserve">сотрудниками </w:t>
            </w:r>
            <w:r w:rsidR="00634609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701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4609" w:rsidRPr="00F94A5F" w:rsidRDefault="00634609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634609" w:rsidRPr="00F94A5F" w:rsidRDefault="00634609" w:rsidP="00E5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34609" w:rsidRPr="00F94A5F" w:rsidRDefault="00634609" w:rsidP="00BC08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53BE" w:rsidRPr="00F94A5F" w:rsidRDefault="00A253BE" w:rsidP="00BC083A">
      <w:pPr>
        <w:ind w:left="0" w:firstLine="0"/>
        <w:jc w:val="left"/>
        <w:rPr>
          <w:rFonts w:ascii="Times New Roman" w:hAnsi="Times New Roman" w:cs="Times New Roman"/>
          <w:sz w:val="20"/>
          <w:szCs w:val="20"/>
        </w:rPr>
      </w:pPr>
    </w:p>
    <w:sectPr w:rsidR="00A253BE" w:rsidRPr="00F94A5F" w:rsidSect="00773D1F">
      <w:headerReference w:type="default" r:id="rId7"/>
      <w:headerReference w:type="first" r:id="rId8"/>
      <w:pgSz w:w="16838" w:h="11906" w:orient="landscape"/>
      <w:pgMar w:top="1135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579" w:rsidRDefault="00C15579" w:rsidP="00BB5FF3">
      <w:r>
        <w:separator/>
      </w:r>
    </w:p>
  </w:endnote>
  <w:endnote w:type="continuationSeparator" w:id="0">
    <w:p w:rsidR="00C15579" w:rsidRDefault="00C15579" w:rsidP="00BB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579" w:rsidRDefault="00C15579" w:rsidP="00BB5FF3">
      <w:r>
        <w:separator/>
      </w:r>
    </w:p>
  </w:footnote>
  <w:footnote w:type="continuationSeparator" w:id="0">
    <w:p w:rsidR="00C15579" w:rsidRDefault="00C15579" w:rsidP="00BB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75313"/>
      <w:docPartObj>
        <w:docPartGallery w:val="Page Numbers (Top of Page)"/>
        <w:docPartUnique/>
      </w:docPartObj>
    </w:sdtPr>
    <w:sdtEndPr/>
    <w:sdtContent>
      <w:p w:rsidR="00E154AD" w:rsidRDefault="00E154AD" w:rsidP="00FA064F">
        <w:pPr>
          <w:pStyle w:val="a9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26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4AD" w:rsidRDefault="00E154AD">
    <w:pPr>
      <w:pStyle w:val="a9"/>
      <w:jc w:val="center"/>
    </w:pPr>
  </w:p>
  <w:p w:rsidR="00E154AD" w:rsidRDefault="00E154A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D59"/>
    <w:rsid w:val="0000489C"/>
    <w:rsid w:val="000048B1"/>
    <w:rsid w:val="000064E0"/>
    <w:rsid w:val="00006A96"/>
    <w:rsid w:val="00013AB8"/>
    <w:rsid w:val="00013FBB"/>
    <w:rsid w:val="00015116"/>
    <w:rsid w:val="00016AE2"/>
    <w:rsid w:val="00017B8C"/>
    <w:rsid w:val="00017E38"/>
    <w:rsid w:val="0002494B"/>
    <w:rsid w:val="00033FAC"/>
    <w:rsid w:val="00040B8B"/>
    <w:rsid w:val="00041451"/>
    <w:rsid w:val="00046C6A"/>
    <w:rsid w:val="00061AD6"/>
    <w:rsid w:val="00077189"/>
    <w:rsid w:val="000778F8"/>
    <w:rsid w:val="00082E82"/>
    <w:rsid w:val="00090919"/>
    <w:rsid w:val="000A31BA"/>
    <w:rsid w:val="000A6A1D"/>
    <w:rsid w:val="000B17EF"/>
    <w:rsid w:val="000C1593"/>
    <w:rsid w:val="000C1C42"/>
    <w:rsid w:val="000C51A1"/>
    <w:rsid w:val="000C79D6"/>
    <w:rsid w:val="000D0E9A"/>
    <w:rsid w:val="000D1872"/>
    <w:rsid w:val="000D2ABF"/>
    <w:rsid w:val="000D4260"/>
    <w:rsid w:val="000E112F"/>
    <w:rsid w:val="000E4A76"/>
    <w:rsid w:val="001003B3"/>
    <w:rsid w:val="00103D78"/>
    <w:rsid w:val="00105AAE"/>
    <w:rsid w:val="00110025"/>
    <w:rsid w:val="00111D18"/>
    <w:rsid w:val="00114B56"/>
    <w:rsid w:val="00115125"/>
    <w:rsid w:val="00131A8F"/>
    <w:rsid w:val="001327D8"/>
    <w:rsid w:val="00145FED"/>
    <w:rsid w:val="0015406B"/>
    <w:rsid w:val="00155F21"/>
    <w:rsid w:val="00161DB2"/>
    <w:rsid w:val="001703A5"/>
    <w:rsid w:val="00170CF7"/>
    <w:rsid w:val="00175576"/>
    <w:rsid w:val="00180F1D"/>
    <w:rsid w:val="001A06E2"/>
    <w:rsid w:val="001A15D9"/>
    <w:rsid w:val="001A1A4E"/>
    <w:rsid w:val="001A580E"/>
    <w:rsid w:val="001A5AB0"/>
    <w:rsid w:val="001A656D"/>
    <w:rsid w:val="001C47DA"/>
    <w:rsid w:val="001C4FCE"/>
    <w:rsid w:val="001D6CBE"/>
    <w:rsid w:val="001E42AB"/>
    <w:rsid w:val="001F0ABD"/>
    <w:rsid w:val="001F756C"/>
    <w:rsid w:val="00205935"/>
    <w:rsid w:val="00206B9B"/>
    <w:rsid w:val="00207892"/>
    <w:rsid w:val="00220CB0"/>
    <w:rsid w:val="00221B1D"/>
    <w:rsid w:val="00224603"/>
    <w:rsid w:val="00232EC0"/>
    <w:rsid w:val="00234ADD"/>
    <w:rsid w:val="00236F09"/>
    <w:rsid w:val="00242996"/>
    <w:rsid w:val="002478D4"/>
    <w:rsid w:val="0026007C"/>
    <w:rsid w:val="00263CA2"/>
    <w:rsid w:val="0027088A"/>
    <w:rsid w:val="00274DED"/>
    <w:rsid w:val="002768E1"/>
    <w:rsid w:val="00286E0A"/>
    <w:rsid w:val="0029300A"/>
    <w:rsid w:val="00294CE3"/>
    <w:rsid w:val="00297613"/>
    <w:rsid w:val="00297EE0"/>
    <w:rsid w:val="002B175C"/>
    <w:rsid w:val="002B512F"/>
    <w:rsid w:val="002B7133"/>
    <w:rsid w:val="002D195A"/>
    <w:rsid w:val="002E26D2"/>
    <w:rsid w:val="002E7637"/>
    <w:rsid w:val="002F1127"/>
    <w:rsid w:val="002F6A6D"/>
    <w:rsid w:val="00303BA2"/>
    <w:rsid w:val="00306D64"/>
    <w:rsid w:val="00316A9A"/>
    <w:rsid w:val="00317C55"/>
    <w:rsid w:val="00323004"/>
    <w:rsid w:val="00324166"/>
    <w:rsid w:val="0032621E"/>
    <w:rsid w:val="0033068F"/>
    <w:rsid w:val="0033134E"/>
    <w:rsid w:val="003329B2"/>
    <w:rsid w:val="00332FAD"/>
    <w:rsid w:val="00335821"/>
    <w:rsid w:val="0033793E"/>
    <w:rsid w:val="0034550C"/>
    <w:rsid w:val="003511D6"/>
    <w:rsid w:val="003605A9"/>
    <w:rsid w:val="00365E17"/>
    <w:rsid w:val="00366EFC"/>
    <w:rsid w:val="00372D7F"/>
    <w:rsid w:val="003816FA"/>
    <w:rsid w:val="00381A71"/>
    <w:rsid w:val="003A280E"/>
    <w:rsid w:val="003B0FE6"/>
    <w:rsid w:val="003B2492"/>
    <w:rsid w:val="003B2AC5"/>
    <w:rsid w:val="003B7884"/>
    <w:rsid w:val="003C5348"/>
    <w:rsid w:val="003D4066"/>
    <w:rsid w:val="003D70CB"/>
    <w:rsid w:val="003E58C5"/>
    <w:rsid w:val="003F1030"/>
    <w:rsid w:val="003F11A7"/>
    <w:rsid w:val="0040148E"/>
    <w:rsid w:val="0041524C"/>
    <w:rsid w:val="00424A45"/>
    <w:rsid w:val="00425326"/>
    <w:rsid w:val="00427E3B"/>
    <w:rsid w:val="00434EAB"/>
    <w:rsid w:val="004406A8"/>
    <w:rsid w:val="00442126"/>
    <w:rsid w:val="004427ED"/>
    <w:rsid w:val="00444F5A"/>
    <w:rsid w:val="004452A8"/>
    <w:rsid w:val="00446678"/>
    <w:rsid w:val="004500E8"/>
    <w:rsid w:val="004524E9"/>
    <w:rsid w:val="004579AC"/>
    <w:rsid w:val="00465F8C"/>
    <w:rsid w:val="0047264B"/>
    <w:rsid w:val="00473B91"/>
    <w:rsid w:val="00474282"/>
    <w:rsid w:val="00482FB8"/>
    <w:rsid w:val="00484DB8"/>
    <w:rsid w:val="0048668B"/>
    <w:rsid w:val="00490AF4"/>
    <w:rsid w:val="004938EA"/>
    <w:rsid w:val="00496653"/>
    <w:rsid w:val="004A11D7"/>
    <w:rsid w:val="004A13FD"/>
    <w:rsid w:val="004A2F5F"/>
    <w:rsid w:val="004A40CD"/>
    <w:rsid w:val="004B6277"/>
    <w:rsid w:val="004C20EB"/>
    <w:rsid w:val="004C6C03"/>
    <w:rsid w:val="004C6C20"/>
    <w:rsid w:val="004D1CAA"/>
    <w:rsid w:val="004D381A"/>
    <w:rsid w:val="004D4EC6"/>
    <w:rsid w:val="004E09CD"/>
    <w:rsid w:val="004E16EB"/>
    <w:rsid w:val="004E592F"/>
    <w:rsid w:val="004E6023"/>
    <w:rsid w:val="00501C61"/>
    <w:rsid w:val="00504D59"/>
    <w:rsid w:val="005058BD"/>
    <w:rsid w:val="005218E1"/>
    <w:rsid w:val="0052548F"/>
    <w:rsid w:val="005265B8"/>
    <w:rsid w:val="00531BBC"/>
    <w:rsid w:val="00532320"/>
    <w:rsid w:val="00534979"/>
    <w:rsid w:val="005407F9"/>
    <w:rsid w:val="00542358"/>
    <w:rsid w:val="0055364B"/>
    <w:rsid w:val="005541F7"/>
    <w:rsid w:val="00566C4F"/>
    <w:rsid w:val="00567A1E"/>
    <w:rsid w:val="005804D0"/>
    <w:rsid w:val="00581137"/>
    <w:rsid w:val="00594984"/>
    <w:rsid w:val="00595172"/>
    <w:rsid w:val="00596CC6"/>
    <w:rsid w:val="005A072A"/>
    <w:rsid w:val="005A2A82"/>
    <w:rsid w:val="005A3A9F"/>
    <w:rsid w:val="005A5597"/>
    <w:rsid w:val="005A6491"/>
    <w:rsid w:val="005B4D94"/>
    <w:rsid w:val="005B5C81"/>
    <w:rsid w:val="005B7889"/>
    <w:rsid w:val="005B7F96"/>
    <w:rsid w:val="005C0579"/>
    <w:rsid w:val="005C67AA"/>
    <w:rsid w:val="005D0C95"/>
    <w:rsid w:val="005D710F"/>
    <w:rsid w:val="005E10B3"/>
    <w:rsid w:val="005E2761"/>
    <w:rsid w:val="005E36B6"/>
    <w:rsid w:val="005E40DC"/>
    <w:rsid w:val="005E6F6E"/>
    <w:rsid w:val="005F7A8C"/>
    <w:rsid w:val="0061444B"/>
    <w:rsid w:val="00615327"/>
    <w:rsid w:val="00622DC4"/>
    <w:rsid w:val="00624EAA"/>
    <w:rsid w:val="00633EB5"/>
    <w:rsid w:val="00634609"/>
    <w:rsid w:val="0063788B"/>
    <w:rsid w:val="00640BEC"/>
    <w:rsid w:val="006430AB"/>
    <w:rsid w:val="0064752C"/>
    <w:rsid w:val="00650288"/>
    <w:rsid w:val="0065783A"/>
    <w:rsid w:val="00660313"/>
    <w:rsid w:val="006608CC"/>
    <w:rsid w:val="006701FD"/>
    <w:rsid w:val="00671A77"/>
    <w:rsid w:val="00676908"/>
    <w:rsid w:val="00681E0A"/>
    <w:rsid w:val="00683A07"/>
    <w:rsid w:val="006875D9"/>
    <w:rsid w:val="00687B91"/>
    <w:rsid w:val="00690E17"/>
    <w:rsid w:val="00695CC4"/>
    <w:rsid w:val="0069693A"/>
    <w:rsid w:val="00696CC1"/>
    <w:rsid w:val="00697CE6"/>
    <w:rsid w:val="006A49ED"/>
    <w:rsid w:val="006A72FC"/>
    <w:rsid w:val="006B6C23"/>
    <w:rsid w:val="006B6EC3"/>
    <w:rsid w:val="006C151C"/>
    <w:rsid w:val="006C4860"/>
    <w:rsid w:val="006D6D97"/>
    <w:rsid w:val="006D7B06"/>
    <w:rsid w:val="006E37DD"/>
    <w:rsid w:val="006E6EC7"/>
    <w:rsid w:val="006F2064"/>
    <w:rsid w:val="006F43B0"/>
    <w:rsid w:val="00701A91"/>
    <w:rsid w:val="00704DEF"/>
    <w:rsid w:val="00707F24"/>
    <w:rsid w:val="0071177F"/>
    <w:rsid w:val="00712965"/>
    <w:rsid w:val="007159EE"/>
    <w:rsid w:val="00717D12"/>
    <w:rsid w:val="00724B36"/>
    <w:rsid w:val="00727DF0"/>
    <w:rsid w:val="00732A67"/>
    <w:rsid w:val="007341E8"/>
    <w:rsid w:val="007400E3"/>
    <w:rsid w:val="007420C1"/>
    <w:rsid w:val="00745EF1"/>
    <w:rsid w:val="00750174"/>
    <w:rsid w:val="007501CE"/>
    <w:rsid w:val="00750AFB"/>
    <w:rsid w:val="007572DD"/>
    <w:rsid w:val="00762438"/>
    <w:rsid w:val="0076383E"/>
    <w:rsid w:val="00767D53"/>
    <w:rsid w:val="00773D1F"/>
    <w:rsid w:val="007769B9"/>
    <w:rsid w:val="007869FD"/>
    <w:rsid w:val="00787D90"/>
    <w:rsid w:val="0079022A"/>
    <w:rsid w:val="007915DB"/>
    <w:rsid w:val="007947AA"/>
    <w:rsid w:val="007A3E84"/>
    <w:rsid w:val="007A4D7A"/>
    <w:rsid w:val="007C03E5"/>
    <w:rsid w:val="007D2480"/>
    <w:rsid w:val="007E1E21"/>
    <w:rsid w:val="007E3629"/>
    <w:rsid w:val="007E3CF1"/>
    <w:rsid w:val="007E4B37"/>
    <w:rsid w:val="007E7576"/>
    <w:rsid w:val="007F0E52"/>
    <w:rsid w:val="007F258B"/>
    <w:rsid w:val="007F7D59"/>
    <w:rsid w:val="00812492"/>
    <w:rsid w:val="00817348"/>
    <w:rsid w:val="00820292"/>
    <w:rsid w:val="0082048D"/>
    <w:rsid w:val="00842B29"/>
    <w:rsid w:val="008549BF"/>
    <w:rsid w:val="008561A4"/>
    <w:rsid w:val="008575D5"/>
    <w:rsid w:val="008578ED"/>
    <w:rsid w:val="00860050"/>
    <w:rsid w:val="008743C0"/>
    <w:rsid w:val="008843D7"/>
    <w:rsid w:val="008845BF"/>
    <w:rsid w:val="00884A96"/>
    <w:rsid w:val="00884EA5"/>
    <w:rsid w:val="00886204"/>
    <w:rsid w:val="00892F25"/>
    <w:rsid w:val="0089383D"/>
    <w:rsid w:val="00893F29"/>
    <w:rsid w:val="00895B06"/>
    <w:rsid w:val="008A2BC9"/>
    <w:rsid w:val="008B4A83"/>
    <w:rsid w:val="008C43D8"/>
    <w:rsid w:val="008E518E"/>
    <w:rsid w:val="008F18CF"/>
    <w:rsid w:val="008F2559"/>
    <w:rsid w:val="00901BB5"/>
    <w:rsid w:val="00911DC5"/>
    <w:rsid w:val="00912F97"/>
    <w:rsid w:val="009156EC"/>
    <w:rsid w:val="009245A0"/>
    <w:rsid w:val="00933AC8"/>
    <w:rsid w:val="009377A7"/>
    <w:rsid w:val="00946291"/>
    <w:rsid w:val="00961C5C"/>
    <w:rsid w:val="009626E8"/>
    <w:rsid w:val="00963C12"/>
    <w:rsid w:val="009729F8"/>
    <w:rsid w:val="00974DF5"/>
    <w:rsid w:val="009756D3"/>
    <w:rsid w:val="00986312"/>
    <w:rsid w:val="00994B3B"/>
    <w:rsid w:val="00995470"/>
    <w:rsid w:val="009A0EF1"/>
    <w:rsid w:val="009A1BE6"/>
    <w:rsid w:val="009A3239"/>
    <w:rsid w:val="009A48A0"/>
    <w:rsid w:val="009A7AC3"/>
    <w:rsid w:val="009D131F"/>
    <w:rsid w:val="009D6C0C"/>
    <w:rsid w:val="009D76D2"/>
    <w:rsid w:val="009F7464"/>
    <w:rsid w:val="00A00042"/>
    <w:rsid w:val="00A0074C"/>
    <w:rsid w:val="00A11E16"/>
    <w:rsid w:val="00A12D4F"/>
    <w:rsid w:val="00A21267"/>
    <w:rsid w:val="00A24F81"/>
    <w:rsid w:val="00A253BE"/>
    <w:rsid w:val="00A3362A"/>
    <w:rsid w:val="00A33E12"/>
    <w:rsid w:val="00A37129"/>
    <w:rsid w:val="00A404CF"/>
    <w:rsid w:val="00A50D7C"/>
    <w:rsid w:val="00A5277D"/>
    <w:rsid w:val="00A536E1"/>
    <w:rsid w:val="00A5550C"/>
    <w:rsid w:val="00A55A36"/>
    <w:rsid w:val="00A56074"/>
    <w:rsid w:val="00A5760F"/>
    <w:rsid w:val="00A601F2"/>
    <w:rsid w:val="00A61DE7"/>
    <w:rsid w:val="00A64E5A"/>
    <w:rsid w:val="00A66821"/>
    <w:rsid w:val="00A703E7"/>
    <w:rsid w:val="00A76F98"/>
    <w:rsid w:val="00A82459"/>
    <w:rsid w:val="00A85310"/>
    <w:rsid w:val="00A926D8"/>
    <w:rsid w:val="00A928AD"/>
    <w:rsid w:val="00A936B0"/>
    <w:rsid w:val="00A97AEF"/>
    <w:rsid w:val="00AB0D43"/>
    <w:rsid w:val="00AB1683"/>
    <w:rsid w:val="00AB2F25"/>
    <w:rsid w:val="00AB326D"/>
    <w:rsid w:val="00AB7D04"/>
    <w:rsid w:val="00AC10B4"/>
    <w:rsid w:val="00AC7FCA"/>
    <w:rsid w:val="00AD275F"/>
    <w:rsid w:val="00AD5D75"/>
    <w:rsid w:val="00AD687D"/>
    <w:rsid w:val="00AE1F35"/>
    <w:rsid w:val="00AE2F68"/>
    <w:rsid w:val="00AE3E2C"/>
    <w:rsid w:val="00AE6EC0"/>
    <w:rsid w:val="00B04F6F"/>
    <w:rsid w:val="00B0542B"/>
    <w:rsid w:val="00B066F1"/>
    <w:rsid w:val="00B071A3"/>
    <w:rsid w:val="00B1010D"/>
    <w:rsid w:val="00B1160D"/>
    <w:rsid w:val="00B124E7"/>
    <w:rsid w:val="00B12EAE"/>
    <w:rsid w:val="00B22C71"/>
    <w:rsid w:val="00B371D9"/>
    <w:rsid w:val="00B379B5"/>
    <w:rsid w:val="00B40C81"/>
    <w:rsid w:val="00B423CB"/>
    <w:rsid w:val="00B4397F"/>
    <w:rsid w:val="00B47193"/>
    <w:rsid w:val="00B4739C"/>
    <w:rsid w:val="00B5087E"/>
    <w:rsid w:val="00B53E18"/>
    <w:rsid w:val="00B61F16"/>
    <w:rsid w:val="00B634FE"/>
    <w:rsid w:val="00B664E0"/>
    <w:rsid w:val="00B67914"/>
    <w:rsid w:val="00B67FB8"/>
    <w:rsid w:val="00B801C3"/>
    <w:rsid w:val="00B85CF9"/>
    <w:rsid w:val="00B879DB"/>
    <w:rsid w:val="00B925E2"/>
    <w:rsid w:val="00B94E6A"/>
    <w:rsid w:val="00B96419"/>
    <w:rsid w:val="00BA0178"/>
    <w:rsid w:val="00BA2B10"/>
    <w:rsid w:val="00BA41E8"/>
    <w:rsid w:val="00BA7416"/>
    <w:rsid w:val="00BB1692"/>
    <w:rsid w:val="00BB3744"/>
    <w:rsid w:val="00BB5FF3"/>
    <w:rsid w:val="00BC00AD"/>
    <w:rsid w:val="00BC083A"/>
    <w:rsid w:val="00BD5CAA"/>
    <w:rsid w:val="00BE5945"/>
    <w:rsid w:val="00BE7B91"/>
    <w:rsid w:val="00BF4624"/>
    <w:rsid w:val="00BF6DAF"/>
    <w:rsid w:val="00BF767D"/>
    <w:rsid w:val="00C13B09"/>
    <w:rsid w:val="00C15579"/>
    <w:rsid w:val="00C1594E"/>
    <w:rsid w:val="00C166A1"/>
    <w:rsid w:val="00C245A8"/>
    <w:rsid w:val="00C2596E"/>
    <w:rsid w:val="00C307B5"/>
    <w:rsid w:val="00C31709"/>
    <w:rsid w:val="00C33190"/>
    <w:rsid w:val="00C373A6"/>
    <w:rsid w:val="00C3763F"/>
    <w:rsid w:val="00C51E76"/>
    <w:rsid w:val="00C539C8"/>
    <w:rsid w:val="00C6370C"/>
    <w:rsid w:val="00C73260"/>
    <w:rsid w:val="00C81344"/>
    <w:rsid w:val="00C826D2"/>
    <w:rsid w:val="00C85D2D"/>
    <w:rsid w:val="00C96671"/>
    <w:rsid w:val="00C97761"/>
    <w:rsid w:val="00CA1CE8"/>
    <w:rsid w:val="00CA4013"/>
    <w:rsid w:val="00CA7C8C"/>
    <w:rsid w:val="00CB3E78"/>
    <w:rsid w:val="00CC03DF"/>
    <w:rsid w:val="00CC15DF"/>
    <w:rsid w:val="00CD4A7D"/>
    <w:rsid w:val="00CD5949"/>
    <w:rsid w:val="00CE7489"/>
    <w:rsid w:val="00CF4938"/>
    <w:rsid w:val="00CF5CB9"/>
    <w:rsid w:val="00CF62BE"/>
    <w:rsid w:val="00D00DE9"/>
    <w:rsid w:val="00D10548"/>
    <w:rsid w:val="00D2042C"/>
    <w:rsid w:val="00D24586"/>
    <w:rsid w:val="00D2794A"/>
    <w:rsid w:val="00D3063D"/>
    <w:rsid w:val="00D3207B"/>
    <w:rsid w:val="00D32C5B"/>
    <w:rsid w:val="00D34050"/>
    <w:rsid w:val="00D35477"/>
    <w:rsid w:val="00D36438"/>
    <w:rsid w:val="00D516AB"/>
    <w:rsid w:val="00D518B7"/>
    <w:rsid w:val="00D54C29"/>
    <w:rsid w:val="00D606C3"/>
    <w:rsid w:val="00D6549A"/>
    <w:rsid w:val="00D739A0"/>
    <w:rsid w:val="00D770F2"/>
    <w:rsid w:val="00D83A6A"/>
    <w:rsid w:val="00D93DDB"/>
    <w:rsid w:val="00DA1719"/>
    <w:rsid w:val="00DA62AC"/>
    <w:rsid w:val="00DA6B21"/>
    <w:rsid w:val="00DB16B1"/>
    <w:rsid w:val="00DB2275"/>
    <w:rsid w:val="00DC0ED8"/>
    <w:rsid w:val="00DC228E"/>
    <w:rsid w:val="00DE4E17"/>
    <w:rsid w:val="00DE540C"/>
    <w:rsid w:val="00DF1E20"/>
    <w:rsid w:val="00DF1F1C"/>
    <w:rsid w:val="00DF59B6"/>
    <w:rsid w:val="00DF680A"/>
    <w:rsid w:val="00DF7504"/>
    <w:rsid w:val="00E06F06"/>
    <w:rsid w:val="00E108B3"/>
    <w:rsid w:val="00E154AD"/>
    <w:rsid w:val="00E242D0"/>
    <w:rsid w:val="00E24B1D"/>
    <w:rsid w:val="00E368AA"/>
    <w:rsid w:val="00E45445"/>
    <w:rsid w:val="00E456FB"/>
    <w:rsid w:val="00E55ADE"/>
    <w:rsid w:val="00E56AE4"/>
    <w:rsid w:val="00E626F8"/>
    <w:rsid w:val="00E71AB0"/>
    <w:rsid w:val="00E73F84"/>
    <w:rsid w:val="00E769DA"/>
    <w:rsid w:val="00E76B0A"/>
    <w:rsid w:val="00E931EA"/>
    <w:rsid w:val="00EA09B6"/>
    <w:rsid w:val="00EA3F68"/>
    <w:rsid w:val="00EA5546"/>
    <w:rsid w:val="00EB68CB"/>
    <w:rsid w:val="00EC41E3"/>
    <w:rsid w:val="00EC4781"/>
    <w:rsid w:val="00EC4C2E"/>
    <w:rsid w:val="00ED503F"/>
    <w:rsid w:val="00EF5624"/>
    <w:rsid w:val="00F004DE"/>
    <w:rsid w:val="00F00FD8"/>
    <w:rsid w:val="00F02E78"/>
    <w:rsid w:val="00F0382E"/>
    <w:rsid w:val="00F06776"/>
    <w:rsid w:val="00F25925"/>
    <w:rsid w:val="00F304B9"/>
    <w:rsid w:val="00F51BD4"/>
    <w:rsid w:val="00F54D54"/>
    <w:rsid w:val="00F57231"/>
    <w:rsid w:val="00F63783"/>
    <w:rsid w:val="00F7688C"/>
    <w:rsid w:val="00F94A5F"/>
    <w:rsid w:val="00FA064F"/>
    <w:rsid w:val="00FA7E39"/>
    <w:rsid w:val="00FB16EB"/>
    <w:rsid w:val="00FB24BB"/>
    <w:rsid w:val="00FB2792"/>
    <w:rsid w:val="00FB36BD"/>
    <w:rsid w:val="00FC1C49"/>
    <w:rsid w:val="00FC4784"/>
    <w:rsid w:val="00FC6A07"/>
    <w:rsid w:val="00FC7ACB"/>
    <w:rsid w:val="00FD7BAE"/>
    <w:rsid w:val="00FE415C"/>
    <w:rsid w:val="00FF120A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09104A"/>
  <w15:docId w15:val="{62688974-ED01-4EFF-8EFA-AA68C0F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129"/>
  </w:style>
  <w:style w:type="paragraph" w:styleId="1">
    <w:name w:val="heading 1"/>
    <w:basedOn w:val="a"/>
    <w:next w:val="a"/>
    <w:link w:val="10"/>
    <w:qFormat/>
    <w:rsid w:val="001E42AB"/>
    <w:pPr>
      <w:keepNext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E0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161DB2"/>
    <w:rPr>
      <w:strike w:val="0"/>
      <w:dstrike w:val="0"/>
      <w:color w:val="0066CC"/>
      <w:u w:val="none"/>
      <w:effect w:val="none"/>
    </w:rPr>
  </w:style>
  <w:style w:type="character" w:customStyle="1" w:styleId="10">
    <w:name w:val="Заголовок 1 Знак"/>
    <w:basedOn w:val="a0"/>
    <w:link w:val="1"/>
    <w:rsid w:val="001E42AB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43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3C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C51A1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дресат (кому)"/>
    <w:basedOn w:val="a"/>
    <w:rsid w:val="00E55ADE"/>
    <w:pPr>
      <w:suppressAutoHyphens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5FF3"/>
  </w:style>
  <w:style w:type="paragraph" w:styleId="ab">
    <w:name w:val="footer"/>
    <w:basedOn w:val="a"/>
    <w:link w:val="ac"/>
    <w:uiPriority w:val="99"/>
    <w:unhideWhenUsed/>
    <w:rsid w:val="00BB5FF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5FF3"/>
  </w:style>
  <w:style w:type="paragraph" w:customStyle="1" w:styleId="ConsPlusNormal">
    <w:name w:val="ConsPlusNormal"/>
    <w:rsid w:val="00895B06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нак1 Знак Знак Знак1"/>
    <w:basedOn w:val="a"/>
    <w:rsid w:val="00234ADD"/>
    <w:pPr>
      <w:spacing w:after="160" w:line="240" w:lineRule="exact"/>
      <w:ind w:left="0" w:firstLine="0"/>
      <w:jc w:val="lef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3"/>
    <w:uiPriority w:val="59"/>
    <w:rsid w:val="00B94E6A"/>
    <w:pPr>
      <w:ind w:left="0" w:firstLine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109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96029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0979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188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2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76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026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32923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50067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4777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0257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47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6038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3181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72009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9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94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56461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36139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6502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7607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9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8005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06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295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39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928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01898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7733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1479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53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4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0259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67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0671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03136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6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078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556032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251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815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484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99443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705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8125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57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83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1812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2231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216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288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27859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590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75419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87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172139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33120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04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289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3780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32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040567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06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90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002966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2607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10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93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2092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112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40675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7415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97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80309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070478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261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6354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38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951616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6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60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507437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443614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73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3553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19947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119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87513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19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07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48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43592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5556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977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7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6351">
          <w:marLeft w:val="0"/>
          <w:marRight w:val="1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38699">
                  <w:marLeft w:val="125"/>
                  <w:marRight w:val="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765235">
                      <w:marLeft w:val="225"/>
                      <w:marRight w:val="100"/>
                      <w:marTop w:val="0"/>
                      <w:marBottom w:val="45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856782">
                          <w:marLeft w:val="0"/>
                          <w:marRight w:val="0"/>
                          <w:marTop w:val="0"/>
                          <w:marBottom w:val="60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957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243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95689">
                                          <w:marLeft w:val="0"/>
                                          <w:marRight w:val="40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772927">
                                              <w:marLeft w:val="25"/>
                                              <w:marRight w:val="13"/>
                                              <w:marTop w:val="13"/>
                                              <w:marBottom w:val="1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04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0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28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5411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22548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746283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50364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7796951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71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281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8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29344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189304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125878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47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3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3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7278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013406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235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479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02229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3606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705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562904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45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27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332793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40713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0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0464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34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448240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071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88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15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92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962660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3842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150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314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0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1006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34092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13549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265491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44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14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7375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229985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916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5506">
          <w:marLeft w:val="0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9821">
                  <w:marLeft w:val="115"/>
                  <w:marRight w:val="17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09678">
                      <w:marLeft w:val="207"/>
                      <w:marRight w:val="92"/>
                      <w:marTop w:val="0"/>
                      <w:marBottom w:val="4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4977">
                          <w:marLeft w:val="0"/>
                          <w:marRight w:val="0"/>
                          <w:marTop w:val="0"/>
                          <w:marBottom w:val="5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07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81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773074">
                                          <w:marLeft w:val="0"/>
                                          <w:marRight w:val="3744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42960">
                                              <w:marLeft w:val="23"/>
                                              <w:marRight w:val="12"/>
                                              <w:marTop w:val="12"/>
                                              <w:marBottom w:val="1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483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2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6588">
          <w:marLeft w:val="0"/>
          <w:marRight w:val="13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48458">
                  <w:marLeft w:val="136"/>
                  <w:marRight w:val="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0967">
                      <w:marLeft w:val="245"/>
                      <w:marRight w:val="109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90069">
                          <w:marLeft w:val="0"/>
                          <w:marRight w:val="0"/>
                          <w:marTop w:val="0"/>
                          <w:marBottom w:val="65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2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4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2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9511">
                                          <w:marLeft w:val="0"/>
                                          <w:marRight w:val="44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697000">
                                              <w:marLeft w:val="27"/>
                                              <w:marRight w:val="14"/>
                                              <w:marTop w:val="14"/>
                                              <w:marBottom w:val="136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512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5FD9A-AB2D-4D03-8373-115C7D78E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15</Pages>
  <Words>3974</Words>
  <Characters>22656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361119920.2</dc:creator>
  <cp:keywords/>
  <dc:description/>
  <cp:lastModifiedBy>NachSelhoz</cp:lastModifiedBy>
  <cp:revision>281</cp:revision>
  <cp:lastPrinted>2024-08-29T22:13:00Z</cp:lastPrinted>
  <dcterms:created xsi:type="dcterms:W3CDTF">2019-10-04T04:05:00Z</dcterms:created>
  <dcterms:modified xsi:type="dcterms:W3CDTF">2024-09-01T22:57:00Z</dcterms:modified>
</cp:coreProperties>
</file>